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94" w:rsidRDefault="002E1494" w:rsidP="00CC22B6">
      <w:pPr>
        <w:shd w:val="clear" w:color="auto" w:fill="FFFFFF"/>
        <w:spacing w:after="375" w:line="360" w:lineRule="atLeast"/>
        <w:outlineLvl w:val="0"/>
        <w:rPr>
          <w:rFonts w:ascii="Arial" w:eastAsia="Times New Roman" w:hAnsi="Arial" w:cs="Arial"/>
          <w:caps/>
          <w:kern w:val="36"/>
          <w:sz w:val="48"/>
          <w:szCs w:val="48"/>
          <w:lang w:eastAsia="hu-HU"/>
        </w:rPr>
      </w:pPr>
      <w:r>
        <w:rPr>
          <w:rFonts w:ascii="Arial" w:eastAsia="Times New Roman" w:hAnsi="Arial" w:cs="Arial"/>
          <w:caps/>
          <w:noProof/>
          <w:kern w:val="36"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65405</wp:posOffset>
                </wp:positionV>
                <wp:extent cx="8143875" cy="666750"/>
                <wp:effectExtent l="0" t="0" r="285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3875" cy="666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1494" w:rsidRPr="002E1494" w:rsidRDefault="002E1494" w:rsidP="002E14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494">
                              <w:rPr>
                                <w:rFonts w:ascii="Arial" w:hAnsi="Arial" w:cs="Arial"/>
                                <w:b/>
                              </w:rPr>
                              <w:t>Felelősségteljes Gazdi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Információs Csomag</w:t>
                            </w:r>
                          </w:p>
                          <w:p w:rsidR="002E1494" w:rsidRPr="002E1494" w:rsidRDefault="002E1494" w:rsidP="002E14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E1494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Tappancs Pakk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églalap 3" o:spid="_x0000_s1026" style="position:absolute;margin-left:-70.1pt;margin-top:5.15pt;width:641.2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" fillcolor="gray [1629]" strokecolor="#1f4d78 [1604]" strokeweight="1pt">
                <v:textbox>
                  <w:txbxContent>
                    <w:p w:rsidR="002E1494" w:rsidRPr="002E1494" w:rsidRDefault="002E1494" w:rsidP="002E149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E1494">
                        <w:rPr>
                          <w:rFonts w:ascii="Arial" w:hAnsi="Arial" w:cs="Arial"/>
                          <w:b/>
                        </w:rPr>
                        <w:t>Felelősségteljes Gazdi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Információs Csomag</w:t>
                      </w:r>
                    </w:p>
                    <w:p w:rsidR="002E1494" w:rsidRPr="002E1494" w:rsidRDefault="002E1494" w:rsidP="002E1494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E1494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Tappancs Pakk</w:t>
                      </w:r>
                    </w:p>
                  </w:txbxContent>
                </v:textbox>
              </v:rect>
            </w:pict>
          </mc:Fallback>
        </mc:AlternateContent>
      </w:r>
    </w:p>
    <w:p w:rsidR="002E1494" w:rsidRDefault="002E1494" w:rsidP="00CC22B6">
      <w:pPr>
        <w:shd w:val="clear" w:color="auto" w:fill="FFFFFF"/>
        <w:spacing w:after="375" w:line="360" w:lineRule="atLeast"/>
        <w:outlineLvl w:val="0"/>
        <w:rPr>
          <w:rFonts w:ascii="Arial" w:eastAsia="Times New Roman" w:hAnsi="Arial" w:cs="Arial"/>
          <w:caps/>
          <w:kern w:val="36"/>
          <w:sz w:val="48"/>
          <w:szCs w:val="48"/>
          <w:lang w:eastAsia="hu-HU"/>
        </w:rPr>
      </w:pPr>
      <w:r>
        <w:rPr>
          <w:rFonts w:ascii="Arial" w:eastAsia="Times New Roman" w:hAnsi="Arial" w:cs="Arial"/>
          <w:caps/>
          <w:noProof/>
          <w:kern w:val="36"/>
          <w:sz w:val="48"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143510</wp:posOffset>
                </wp:positionV>
                <wp:extent cx="7543800" cy="142875"/>
                <wp:effectExtent l="0" t="0" r="19050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42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58164" id="Téglalap 5" o:spid="_x0000_s1026" style="position:absolute;margin-left:-70.1pt;margin-top:11.3pt;width:594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" fillcolor="red" strokecolor="#1f4d78 [1604]" strokeweight="1pt"/>
            </w:pict>
          </mc:Fallback>
        </mc:AlternateContent>
      </w:r>
    </w:p>
    <w:p w:rsidR="00CC22B6" w:rsidRPr="00907C3E" w:rsidRDefault="00CC22B6" w:rsidP="00CC22B6">
      <w:pPr>
        <w:shd w:val="clear" w:color="auto" w:fill="FFFFFF"/>
        <w:spacing w:after="375" w:line="360" w:lineRule="atLeast"/>
        <w:outlineLvl w:val="0"/>
        <w:rPr>
          <w:rFonts w:ascii="Arial" w:eastAsia="Times New Roman" w:hAnsi="Arial" w:cs="Arial"/>
          <w:caps/>
          <w:kern w:val="36"/>
          <w:sz w:val="48"/>
          <w:szCs w:val="48"/>
          <w:lang w:eastAsia="hu-HU"/>
        </w:rPr>
      </w:pPr>
      <w:r w:rsidRPr="00907C3E">
        <w:rPr>
          <w:rFonts w:ascii="Arial" w:eastAsia="Times New Roman" w:hAnsi="Arial" w:cs="Arial"/>
          <w:caps/>
          <w:kern w:val="36"/>
          <w:sz w:val="48"/>
          <w:szCs w:val="48"/>
          <w:lang w:eastAsia="hu-HU"/>
        </w:rPr>
        <w:t>NYEREMÉNYJÁTÉK SZABÁLYZAT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Kér</w:t>
      </w:r>
      <w:r w:rsidR="006A0758" w:rsidRPr="00907C3E">
        <w:rPr>
          <w:rFonts w:ascii="Arial" w:eastAsia="Times New Roman" w:hAnsi="Arial" w:cs="Arial"/>
          <w:sz w:val="24"/>
          <w:szCs w:val="24"/>
          <w:lang w:eastAsia="hu-HU"/>
        </w:rPr>
        <w:t>j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ük, hogy játék előtt </w:t>
      </w:r>
      <w:r w:rsidR="00907C3E">
        <w:rPr>
          <w:rFonts w:ascii="Arial" w:eastAsia="Times New Roman" w:hAnsi="Arial" w:cs="Arial"/>
          <w:sz w:val="24"/>
          <w:szCs w:val="24"/>
          <w:lang w:eastAsia="hu-HU"/>
        </w:rPr>
        <w:t xml:space="preserve">ismerje meg a 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>nyereményjáték tudnivalóit és a szabályokat!</w:t>
      </w:r>
    </w:p>
    <w:p w:rsidR="00CC22B6" w:rsidRPr="00907C3E" w:rsidRDefault="00907C3E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A promóció </w:t>
      </w:r>
      <w:r w:rsidR="00CC22B6"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nem kapcsolódik a 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Facebookhoz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7756CB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Nyereményjáték szabályzat</w:t>
      </w:r>
      <w:r w:rsidR="00907C3E"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 Szabályzat) az Ajándék Pakk 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Kft. által létrehozott </w:t>
      </w:r>
      <w:proofErr w:type="spellStart"/>
      <w:r w:rsidR="00907C3E">
        <w:rPr>
          <w:rFonts w:ascii="Arial" w:eastAsia="Times New Roman" w:hAnsi="Arial" w:cs="Arial"/>
          <w:sz w:val="24"/>
          <w:szCs w:val="24"/>
          <w:lang w:eastAsia="hu-HU"/>
        </w:rPr>
        <w:t>Facebook</w:t>
      </w:r>
      <w:proofErr w:type="spellEnd"/>
      <w:r w:rsidR="00907C3E">
        <w:rPr>
          <w:rFonts w:ascii="Arial" w:eastAsia="Times New Roman" w:hAnsi="Arial" w:cs="Arial"/>
          <w:sz w:val="24"/>
          <w:szCs w:val="24"/>
          <w:lang w:eastAsia="hu-HU"/>
        </w:rPr>
        <w:t xml:space="preserve"> Felelősségteljes </w:t>
      </w:r>
      <w:r w:rsidR="001C637C">
        <w:rPr>
          <w:rFonts w:ascii="Arial" w:eastAsia="Times New Roman" w:hAnsi="Arial" w:cs="Arial"/>
          <w:sz w:val="24"/>
          <w:szCs w:val="24"/>
          <w:lang w:eastAsia="hu-HU"/>
        </w:rPr>
        <w:t>G</w:t>
      </w:r>
      <w:r w:rsidR="00907C3E">
        <w:rPr>
          <w:rFonts w:ascii="Arial" w:eastAsia="Times New Roman" w:hAnsi="Arial" w:cs="Arial"/>
          <w:sz w:val="24"/>
          <w:szCs w:val="24"/>
          <w:lang w:eastAsia="hu-HU"/>
        </w:rPr>
        <w:t>azdi oldalán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közzétett Nyereményjátékokra vonatkozik</w:t>
      </w:r>
      <w:r w:rsidR="007756CB">
        <w:rPr>
          <w:rFonts w:ascii="Arial" w:eastAsia="Times New Roman" w:hAnsi="Arial" w:cs="Arial"/>
          <w:sz w:val="24"/>
          <w:szCs w:val="24"/>
          <w:lang w:eastAsia="hu-HU"/>
        </w:rPr>
        <w:t xml:space="preserve">. </w:t>
      </w:r>
    </w:p>
    <w:p w:rsidR="00CC22B6" w:rsidRPr="00907C3E" w:rsidRDefault="007756CB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 nyereményjáték kizárólagos</w:t>
      </w:r>
      <w:r w:rsidR="00CC22B6"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szervezője </w:t>
      </w:r>
      <w:r w:rsidR="00907C3E">
        <w:rPr>
          <w:rFonts w:ascii="Arial" w:eastAsia="Times New Roman" w:hAnsi="Arial" w:cs="Arial"/>
          <w:sz w:val="24"/>
          <w:szCs w:val="24"/>
          <w:lang w:eastAsia="hu-HU"/>
        </w:rPr>
        <w:t>az Ajándék Pakk Kft.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Játékban résztvevő jelentkező</w:t>
      </w:r>
      <w:r w:rsidR="007756CB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a részvétellel minden további jogcselekmény nélkül, automatikusan elfogadja a jelen Szabályzat rendelkezéseit, és magára nézve kötelezőnek ismeri el az abban foglaltakat.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A Játékban résztvevő személyek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Játékban részt vehet minden természetes személy, aki Magyarországon tartózkodási vagy lakóhel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>yen él és kutyussal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rendelkezik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és aki a jelen Szabályzatban foglalt valamennyi feltételnek maradéktalanul megfelel, és akivel szemben nem áll fenn a Játékból történő kizárás bármely feltétele (továbbiakban: Játékos).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Játékban NEM vehetnek részt az alábbi személyek:</w:t>
      </w:r>
    </w:p>
    <w:p w:rsidR="00CC22B6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• </w:t>
      </w:r>
      <w:proofErr w:type="gramStart"/>
      <w:r w:rsidRPr="00907C3E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Szervező tulajdonosai, </w:t>
      </w:r>
      <w:r w:rsidR="007756CB">
        <w:rPr>
          <w:rFonts w:ascii="Arial" w:eastAsia="Times New Roman" w:hAnsi="Arial" w:cs="Arial"/>
          <w:sz w:val="24"/>
          <w:szCs w:val="24"/>
          <w:lang w:eastAsia="hu-HU"/>
        </w:rPr>
        <w:t>megbízottjai, valamint</w:t>
      </w:r>
    </w:p>
    <w:p w:rsidR="00907C3E" w:rsidRPr="00907C3E" w:rsidRDefault="00907C3E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• </w:t>
      </w:r>
      <w:proofErr w:type="gramStart"/>
      <w:r w:rsidRPr="00907C3E">
        <w:rPr>
          <w:rFonts w:ascii="Arial" w:eastAsia="Times New Roman" w:hAnsi="Arial" w:cs="Arial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sz w:val="24"/>
          <w:szCs w:val="24"/>
          <w:lang w:eastAsia="hu-HU"/>
        </w:rPr>
        <w:t>z</w:t>
      </w:r>
      <w:proofErr w:type="gram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átadópontok dolgozói és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megbízottjai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Kizárásra kerül, aki bármilyen módon veszélyezteti a Játék tisztességes lebonyolítását, illetve a jelen Szabályzatban részletezett adatkezelési hozzájárulásokat a Játék időtartama alatt, vagy a sorsolást megelőzően visszavonja. A kizárás </w:t>
      </w:r>
      <w:proofErr w:type="spellStart"/>
      <w:r w:rsidRPr="00907C3E">
        <w:rPr>
          <w:rFonts w:ascii="Arial" w:eastAsia="Times New Roman" w:hAnsi="Arial" w:cs="Arial"/>
          <w:sz w:val="24"/>
          <w:szCs w:val="24"/>
          <w:lang w:eastAsia="hu-HU"/>
        </w:rPr>
        <w:t>tényéről</w:t>
      </w:r>
      <w:proofErr w:type="spellEnd"/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a Szervező nem köteles értesíteni a Játékost.</w:t>
      </w:r>
    </w:p>
    <w:p w:rsidR="00CC22B6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Játékos kijelenti, hogy a Játékra történő jelentkezés során megadott adatai megfelelnek a valóságnak.</w:t>
      </w:r>
    </w:p>
    <w:p w:rsidR="00B33AE0" w:rsidRDefault="00B33AE0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B33AE0" w:rsidRPr="00907C3E" w:rsidRDefault="00B33AE0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2.      A Játék leírása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A Játékok a Szervező hivatalos </w:t>
      </w:r>
      <w:proofErr w:type="spellStart"/>
      <w:r w:rsidRPr="00907C3E">
        <w:rPr>
          <w:rFonts w:ascii="Arial" w:eastAsia="Times New Roman" w:hAnsi="Arial" w:cs="Arial"/>
          <w:sz w:val="24"/>
          <w:szCs w:val="24"/>
          <w:lang w:eastAsia="hu-HU"/>
        </w:rPr>
        <w:t>Facebook</w:t>
      </w:r>
      <w:proofErr w:type="spellEnd"/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oldalán megjelenített </w:t>
      </w:r>
      <w:proofErr w:type="spellStart"/>
      <w:r w:rsidRPr="00907C3E">
        <w:rPr>
          <w:rFonts w:ascii="Arial" w:eastAsia="Times New Roman" w:hAnsi="Arial" w:cs="Arial"/>
          <w:sz w:val="24"/>
          <w:szCs w:val="24"/>
          <w:lang w:eastAsia="hu-HU"/>
        </w:rPr>
        <w:t>üzenőfali</w:t>
      </w:r>
      <w:proofErr w:type="spellEnd"/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bejegyzésekben találhatók, ahol a játék leírását is találja. Jelentkezni a játékra és a </w:t>
      </w:r>
      <w:r w:rsidR="007756CB">
        <w:rPr>
          <w:rFonts w:ascii="Arial" w:eastAsia="Times New Roman" w:hAnsi="Arial" w:cs="Arial"/>
          <w:sz w:val="24"/>
          <w:szCs w:val="24"/>
          <w:lang w:eastAsia="hu-HU"/>
        </w:rPr>
        <w:t>fotókat feltölteni,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a poszt alatt lehet.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3.      A Játék időtartama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 időtartamát, a beküldési határidőt és a sorsolás időpontját az egyes konkrét Játékok leírásai tartalmazzák. A Játékban részt venni, arra jelentkezni a Játék meghirdetésének időpontjától a Játékokban pontosan meghatározott határidőig lehetséges.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A Játék időtartamának 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 xml:space="preserve">(2024. december 31.) 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befejezése után érkezett 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>kép feltöltések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érvénytelennek minősülnek.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4.      </w:t>
      </w: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Jelentkezés a Játékra, részvételi feltételek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A Játékosok közül a nyereménysorsoláson kizárólag </w:t>
      </w:r>
      <w:r w:rsidR="001801F7">
        <w:rPr>
          <w:rFonts w:ascii="Arial" w:eastAsia="Times New Roman" w:hAnsi="Arial" w:cs="Arial"/>
          <w:sz w:val="24"/>
          <w:szCs w:val="24"/>
          <w:lang w:eastAsia="hu-HU"/>
        </w:rPr>
        <w:t>azon 18 éven felüli kutyatulajdon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>o</w:t>
      </w:r>
      <w:r w:rsidR="001801F7">
        <w:rPr>
          <w:rFonts w:ascii="Arial" w:eastAsia="Times New Roman" w:hAnsi="Arial" w:cs="Arial"/>
          <w:sz w:val="24"/>
          <w:szCs w:val="24"/>
          <w:lang w:eastAsia="hu-HU"/>
        </w:rPr>
        <w:t>sok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vehetnek részt, akik a jelen Szabályzatban meghatározott részvételi feltételeket együttesen és maradéktalanul teljesítik.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 részvételi feltételei:</w:t>
      </w:r>
    </w:p>
    <w:p w:rsidR="00CC22B6" w:rsidRDefault="001801F7" w:rsidP="001801F7">
      <w:pPr>
        <w:pStyle w:val="Listaszerbekezds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Regisztráljon a </w:t>
      </w:r>
      <w:hyperlink r:id="rId7" w:history="1">
        <w:r w:rsidRPr="00F7633A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https://app.ajandekpakk.hu</w:t>
        </w:r>
      </w:hyperlink>
      <w:r>
        <w:rPr>
          <w:rFonts w:ascii="Arial" w:eastAsia="Times New Roman" w:hAnsi="Arial" w:cs="Arial"/>
          <w:sz w:val="24"/>
          <w:szCs w:val="24"/>
          <w:lang w:eastAsia="hu-HU"/>
        </w:rPr>
        <w:t xml:space="preserve"> oldalon.</w:t>
      </w:r>
    </w:p>
    <w:p w:rsidR="001801F7" w:rsidRDefault="001801F7" w:rsidP="001801F7">
      <w:pPr>
        <w:pStyle w:val="Listaszerbekezds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801F7" w:rsidRPr="001801F7" w:rsidRDefault="001801F7" w:rsidP="001801F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801F7">
        <w:rPr>
          <w:rFonts w:ascii="Arial" w:eastAsia="Times New Roman" w:hAnsi="Arial" w:cs="Arial"/>
          <w:sz w:val="24"/>
          <w:szCs w:val="24"/>
          <w:lang w:eastAsia="hu-HU"/>
        </w:rPr>
        <w:t xml:space="preserve">Vegye át a regisztráció során kiválasztott helyszínen az ingyenes Tappancs Pakkját, és </w:t>
      </w:r>
      <w:r>
        <w:rPr>
          <w:rFonts w:ascii="Arial" w:eastAsia="Times New Roman" w:hAnsi="Arial" w:cs="Arial"/>
          <w:sz w:val="24"/>
          <w:szCs w:val="24"/>
          <w:lang w:eastAsia="hu-HU"/>
        </w:rPr>
        <w:t>fotózza le a pakkot a kutyussal.</w:t>
      </w:r>
    </w:p>
    <w:p w:rsidR="001801F7" w:rsidRPr="001801F7" w:rsidRDefault="001801F7" w:rsidP="001801F7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01F7" w:rsidRPr="001801F7" w:rsidRDefault="001801F7" w:rsidP="001801F7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1801F7">
        <w:rPr>
          <w:rFonts w:ascii="Arial" w:eastAsia="Times New Roman" w:hAnsi="Arial" w:cs="Arial"/>
          <w:sz w:val="24"/>
          <w:szCs w:val="24"/>
          <w:lang w:eastAsia="hu-HU"/>
        </w:rPr>
        <w:t xml:space="preserve">Az elkészült képet töltse fel a Felelősségteljes Gazdi </w:t>
      </w:r>
      <w:proofErr w:type="spellStart"/>
      <w:r w:rsidRPr="001801F7">
        <w:rPr>
          <w:rFonts w:ascii="Arial" w:eastAsia="Times New Roman" w:hAnsi="Arial" w:cs="Arial"/>
          <w:sz w:val="24"/>
          <w:szCs w:val="24"/>
          <w:lang w:eastAsia="hu-HU"/>
        </w:rPr>
        <w:t>Facebook</w:t>
      </w:r>
      <w:proofErr w:type="spellEnd"/>
      <w:r w:rsidRPr="001801F7">
        <w:rPr>
          <w:rFonts w:ascii="Arial" w:eastAsia="Times New Roman" w:hAnsi="Arial" w:cs="Arial"/>
          <w:sz w:val="24"/>
          <w:szCs w:val="24"/>
          <w:lang w:eastAsia="hu-HU"/>
        </w:rPr>
        <w:t xml:space="preserve"> oldalunkra, és legyen a követőnk, a Felelősségteljes Gazdik körének tagja.</w:t>
      </w:r>
    </w:p>
    <w:p w:rsidR="001801F7" w:rsidRPr="001801F7" w:rsidRDefault="001801F7" w:rsidP="001801F7">
      <w:pPr>
        <w:pStyle w:val="Listaszerbekezds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22B6" w:rsidRPr="00A710E0" w:rsidRDefault="00A710E0" w:rsidP="00A710E0">
      <w:pPr>
        <w:pStyle w:val="Listaszerbekezds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710E0">
        <w:rPr>
          <w:rFonts w:ascii="Arial" w:eastAsia="Times New Roman" w:hAnsi="Arial" w:cs="Arial"/>
          <w:sz w:val="24"/>
          <w:szCs w:val="24"/>
          <w:lang w:eastAsia="hu-HU"/>
        </w:rPr>
        <w:t>A</w:t>
      </w:r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>z itt meghatározottak szerint</w:t>
      </w:r>
      <w:r w:rsidRPr="00A710E0">
        <w:rPr>
          <w:rFonts w:ascii="Arial" w:eastAsia="Times New Roman" w:hAnsi="Arial" w:cs="Arial"/>
          <w:sz w:val="24"/>
          <w:szCs w:val="24"/>
          <w:lang w:eastAsia="hu-HU"/>
        </w:rPr>
        <w:t>,</w:t>
      </w:r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 a Játékos személyes adatainak kezeléséhez történő hozzájárulás megadása, valamint a jelen Szabályzatban foglaltak szerint és </w:t>
      </w:r>
      <w:r w:rsidR="00BC6030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a </w:t>
      </w:r>
      <w:hyperlink r:id="rId8" w:history="1">
        <w:r w:rsidR="002E1494" w:rsidRPr="00F7633A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https://app.ajandekpakk.hu</w:t>
        </w:r>
      </w:hyperlink>
      <w:r w:rsidR="00BC6030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 oldalon történő</w:t>
      </w:r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 adatkezelési </w:t>
      </w:r>
      <w:r w:rsidRPr="00A710E0">
        <w:rPr>
          <w:rFonts w:ascii="Arial" w:eastAsia="Times New Roman" w:hAnsi="Arial" w:cs="Arial"/>
          <w:sz w:val="24"/>
          <w:szCs w:val="24"/>
          <w:lang w:eastAsia="hu-HU"/>
        </w:rPr>
        <w:t>hozzájárulás folyamatos megléte.</w:t>
      </w:r>
    </w:p>
    <w:p w:rsidR="00A710E0" w:rsidRDefault="00A710E0" w:rsidP="00A710E0">
      <w:pPr>
        <w:pStyle w:val="Listaszerbekezds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CC22B6" w:rsidRPr="00A710E0" w:rsidRDefault="00A710E0" w:rsidP="00A710E0">
      <w:pPr>
        <w:pStyle w:val="Listaszerbekezds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710E0">
        <w:rPr>
          <w:rFonts w:ascii="Arial" w:eastAsia="Times New Roman" w:hAnsi="Arial" w:cs="Arial"/>
          <w:sz w:val="24"/>
          <w:szCs w:val="24"/>
          <w:lang w:eastAsia="hu-HU"/>
        </w:rPr>
        <w:t>E</w:t>
      </w:r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gy Játékos </w:t>
      </w:r>
      <w:r w:rsidR="007756CB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egy kutyussal, </w:t>
      </w:r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egy </w:t>
      </w:r>
      <w:proofErr w:type="spellStart"/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>Facebook</w:t>
      </w:r>
      <w:proofErr w:type="spellEnd"/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 profillal, l</w:t>
      </w:r>
      <w:r w:rsidR="007756CB" w:rsidRPr="00A710E0">
        <w:rPr>
          <w:rFonts w:ascii="Arial" w:eastAsia="Times New Roman" w:hAnsi="Arial" w:cs="Arial"/>
          <w:sz w:val="24"/>
          <w:szCs w:val="24"/>
          <w:lang w:eastAsia="hu-HU"/>
        </w:rPr>
        <w:t>egfeljebb egyszer vehet részt a</w:t>
      </w:r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7756CB" w:rsidRPr="00A710E0">
        <w:rPr>
          <w:rFonts w:ascii="Arial" w:eastAsia="Times New Roman" w:hAnsi="Arial" w:cs="Arial"/>
          <w:sz w:val="24"/>
          <w:szCs w:val="24"/>
          <w:lang w:eastAsia="hu-HU"/>
        </w:rPr>
        <w:t>nyeremén</w:t>
      </w:r>
      <w:r w:rsidR="00394558" w:rsidRPr="00A710E0">
        <w:rPr>
          <w:rFonts w:ascii="Arial" w:eastAsia="Times New Roman" w:hAnsi="Arial" w:cs="Arial"/>
          <w:sz w:val="24"/>
          <w:szCs w:val="24"/>
          <w:lang w:eastAsia="hu-HU"/>
        </w:rPr>
        <w:t>y</w:t>
      </w:r>
      <w:r w:rsidR="007756CB" w:rsidRPr="00A710E0">
        <w:rPr>
          <w:rFonts w:ascii="Arial" w:eastAsia="Times New Roman" w:hAnsi="Arial" w:cs="Arial"/>
          <w:sz w:val="24"/>
          <w:szCs w:val="24"/>
          <w:lang w:eastAsia="hu-HU"/>
        </w:rPr>
        <w:t>j</w:t>
      </w:r>
      <w:r w:rsidR="00CC22B6" w:rsidRPr="00A710E0">
        <w:rPr>
          <w:rFonts w:ascii="Arial" w:eastAsia="Times New Roman" w:hAnsi="Arial" w:cs="Arial"/>
          <w:sz w:val="24"/>
          <w:szCs w:val="24"/>
          <w:lang w:eastAsia="hu-HU"/>
        </w:rPr>
        <w:t>átékban. Ha valaki mégis több profil felhasználásával vesz részt a Játékban, azt a Szervező valamennyi jelentkezését tekintve kizárja.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Játékra történő jelentkezés a részvételi feltételek teljesülése hiányában nem érvényes, azt a Szervezőnek nem áll módjában elfogadni, és a Játékos nem vehet részt a sorsoláson.</w:t>
      </w:r>
    </w:p>
    <w:p w:rsidR="00CC22B6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Játékhoz történő csatlakozás a Játék teljes időtartama alatt lehetséges, és a jelentkezés időpontja nem befolyásolja a Játékos nyerési esélyeit.</w:t>
      </w:r>
    </w:p>
    <w:p w:rsidR="002E1494" w:rsidRDefault="002E1494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E1494" w:rsidRPr="00907C3E" w:rsidRDefault="002E1494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77412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5.      </w:t>
      </w: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Nyeremény</w:t>
      </w:r>
    </w:p>
    <w:p w:rsidR="00CC22B6" w:rsidRDefault="00777412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Miden hónapban értékes nyereménycsomagot sorsolunk ki</w:t>
      </w:r>
      <w:r w:rsidR="001903D0">
        <w:rPr>
          <w:rFonts w:ascii="Arial" w:eastAsia="Times New Roman" w:hAnsi="Arial" w:cs="Arial"/>
          <w:sz w:val="24"/>
          <w:szCs w:val="24"/>
          <w:lang w:eastAsia="hu-HU"/>
        </w:rPr>
        <w:t xml:space="preserve">, melyben </w:t>
      </w:r>
      <w:r w:rsidR="007756CB">
        <w:rPr>
          <w:rFonts w:ascii="Arial" w:eastAsia="Times New Roman" w:hAnsi="Arial" w:cs="Arial"/>
          <w:sz w:val="24"/>
          <w:szCs w:val="24"/>
          <w:lang w:eastAsia="hu-HU"/>
        </w:rPr>
        <w:t xml:space="preserve">nagy kiszerelésű </w:t>
      </w:r>
      <w:r w:rsidR="001903D0">
        <w:rPr>
          <w:rFonts w:ascii="Arial" w:eastAsia="Times New Roman" w:hAnsi="Arial" w:cs="Arial"/>
          <w:sz w:val="24"/>
          <w:szCs w:val="24"/>
          <w:lang w:eastAsia="hu-HU"/>
        </w:rPr>
        <w:t>kutyatáp, kutyaápolási termékek valamint vitaminkészítmények találhatóak.</w:t>
      </w:r>
    </w:p>
    <w:p w:rsidR="001903D0" w:rsidRDefault="001903D0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Fődíj: Két fő és egy kutyus részére szóló wellness hétvége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Nyertes a sorsolás eredményeképpen, a jelen Szabályzatban foglaltak alapján nyereményre jogosult Játékos.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nyeremények semmilyen esetben nem válthatók át pénzre. A Szervező a Játékban felsorolt nyereményeken túl további nyereményeket a Játékban nem sorsol ki.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6.      </w:t>
      </w: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Sorsolás</w:t>
      </w:r>
    </w:p>
    <w:p w:rsidR="001903D0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A sorsolás </w:t>
      </w:r>
      <w:r w:rsidR="001903D0">
        <w:rPr>
          <w:rFonts w:ascii="Arial" w:eastAsia="Times New Roman" w:hAnsi="Arial" w:cs="Arial"/>
          <w:sz w:val="24"/>
          <w:szCs w:val="24"/>
          <w:lang w:eastAsia="hu-HU"/>
        </w:rPr>
        <w:t>minden hónap 05. napján, az előző hónapban Tappancs Pakkot átvevő Gazdik közül történik, mely során értékes nyereménycsomagot sorsolunk ki.</w:t>
      </w:r>
      <w:r w:rsidR="007756CB">
        <w:rPr>
          <w:rFonts w:ascii="Arial" w:eastAsia="Times New Roman" w:hAnsi="Arial" w:cs="Arial"/>
          <w:sz w:val="24"/>
          <w:szCs w:val="24"/>
          <w:lang w:eastAsia="hu-HU"/>
        </w:rPr>
        <w:t xml:space="preserve"> Az első június 05.-i sorsoláson, a nyereményjáték indulása előtt Tappancs Pakkot átvett Gazdik automatikusan részt vesznek.</w:t>
      </w:r>
    </w:p>
    <w:p w:rsidR="001903D0" w:rsidRDefault="001903D0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Fődíj sorsolás: 2025. Január 15.</w:t>
      </w:r>
    </w:p>
    <w:p w:rsidR="001903D0" w:rsidRDefault="001903D0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Fődíj sorsoláson minden Tappancs Pakkot átvevő Gazdi részt vesz.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Azon Játékosok, akik az adott Játékban részt vettek és az abban felsorolt feltételeknek és jelen Szabályzatnak maradéktalanul megfelelnek, részt vesznek a nyereménysorsoláson.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sorsolás minden esetben egy véletlenszerűség elve alapján működő számítógépes programmal történik.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7.      </w:t>
      </w: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Nyertesek értesítése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A nyerteseket a Szervező a hivatalos </w:t>
      </w:r>
      <w:proofErr w:type="spellStart"/>
      <w:r w:rsidRPr="00907C3E">
        <w:rPr>
          <w:rFonts w:ascii="Arial" w:eastAsia="Times New Roman" w:hAnsi="Arial" w:cs="Arial"/>
          <w:sz w:val="24"/>
          <w:szCs w:val="24"/>
          <w:lang w:eastAsia="hu-HU"/>
        </w:rPr>
        <w:t>Facebook</w:t>
      </w:r>
      <w:proofErr w:type="spellEnd"/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oldalán a sorsolás napján egy </w:t>
      </w:r>
      <w:proofErr w:type="spellStart"/>
      <w:r w:rsidRPr="00907C3E">
        <w:rPr>
          <w:rFonts w:ascii="Arial" w:eastAsia="Times New Roman" w:hAnsi="Arial" w:cs="Arial"/>
          <w:sz w:val="24"/>
          <w:szCs w:val="24"/>
          <w:lang w:eastAsia="hu-HU"/>
        </w:rPr>
        <w:t>üzenőfali</w:t>
      </w:r>
      <w:proofErr w:type="spellEnd"/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bejegyzésben tes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>zi közzé, valamint a Szervező, e-mail levél formájában 24 órán belül értesíti a nyertest.</w:t>
      </w:r>
    </w:p>
    <w:p w:rsidR="00CC22B6" w:rsidRPr="00907C3E" w:rsidRDefault="00777412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>Az Önök védelmében k</w:t>
      </w:r>
      <w:r w:rsidR="00CC22B6"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érjük, hogy </w:t>
      </w:r>
      <w:r>
        <w:rPr>
          <w:rFonts w:ascii="Arial" w:eastAsia="Times New Roman" w:hAnsi="Arial" w:cs="Arial"/>
          <w:sz w:val="24"/>
          <w:szCs w:val="24"/>
          <w:lang w:eastAsia="hu-HU"/>
        </w:rPr>
        <w:t>a személyes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 xml:space="preserve"> adataikat, személyes információkat tartalmazó kérdéseiket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kizárólag az </w:t>
      </w:r>
      <w:hyperlink r:id="rId9" w:history="1">
        <w:r w:rsidRPr="00F7633A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apajandekpakk@gmail.com</w:t>
        </w:r>
      </w:hyperlink>
      <w:r>
        <w:rPr>
          <w:rFonts w:ascii="Arial" w:eastAsia="Times New Roman" w:hAnsi="Arial" w:cs="Arial"/>
          <w:sz w:val="24"/>
          <w:szCs w:val="24"/>
          <w:lang w:eastAsia="hu-HU"/>
        </w:rPr>
        <w:t xml:space="preserve"> címre küldjék el, </w:t>
      </w:r>
      <w:r w:rsidR="00CC22B6" w:rsidRPr="00907C3E">
        <w:rPr>
          <w:rFonts w:ascii="Arial" w:eastAsia="Times New Roman" w:hAnsi="Arial" w:cs="Arial"/>
          <w:sz w:val="24"/>
          <w:szCs w:val="24"/>
          <w:lang w:eastAsia="hu-HU"/>
        </w:rPr>
        <w:t>nyilvános bejegyzésben ne írj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>ana</w:t>
      </w:r>
      <w:r w:rsidR="00CC22B6" w:rsidRPr="00907C3E">
        <w:rPr>
          <w:rFonts w:ascii="Arial" w:eastAsia="Times New Roman" w:hAnsi="Arial" w:cs="Arial"/>
          <w:sz w:val="24"/>
          <w:szCs w:val="24"/>
          <w:lang w:eastAsia="hu-HU"/>
        </w:rPr>
        <w:t>k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nekünk</w:t>
      </w:r>
      <w:r w:rsidR="00CC22B6" w:rsidRPr="00907C3E">
        <w:rPr>
          <w:rFonts w:ascii="Arial" w:eastAsia="Times New Roman" w:hAnsi="Arial" w:cs="Arial"/>
          <w:sz w:val="24"/>
          <w:szCs w:val="24"/>
          <w:lang w:eastAsia="hu-HU"/>
        </w:rPr>
        <w:t>!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Köszönjük.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 8.      </w:t>
      </w: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nyeremények kézbesítése, átvétele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A nyereménytárgyakat a Szervező kézbesíti a nyerteseknek. A nyeremények kézbesítéséhez</w:t>
      </w:r>
      <w:r w:rsidR="0077741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>elengedhetetlenül szükséges a Játékos értesítési adatainak hiánytalan és pontos megadása. A Szervező a nyeremények</w:t>
      </w:r>
      <w:r w:rsidR="00777412">
        <w:rPr>
          <w:rFonts w:ascii="Arial" w:eastAsia="Times New Roman" w:hAnsi="Arial" w:cs="Arial"/>
          <w:sz w:val="24"/>
          <w:szCs w:val="24"/>
          <w:lang w:eastAsia="hu-HU"/>
        </w:rPr>
        <w:t>et a sorsolást követő legfeljebb 15 napon belül eljuttatja a nyertesnek.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lastRenderedPageBreak/>
        <w:t>A nyereményeket kizárólag Magyarországi lakóhellyel vagy tartózkodási hellyel rendelkező</w:t>
      </w:r>
      <w:r w:rsidR="00394558">
        <w:rPr>
          <w:rFonts w:ascii="Arial" w:eastAsia="Times New Roman" w:hAnsi="Arial" w:cs="Arial"/>
          <w:sz w:val="24"/>
          <w:szCs w:val="24"/>
          <w:lang w:eastAsia="hu-HU"/>
        </w:rPr>
        <w:t>, 18 életévet betöltött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 Játékosoknak áll módunkban postázni. A Szervező a nyereményt egy alkalommal postázza.</w:t>
      </w:r>
    </w:p>
    <w:p w:rsidR="00CC22B6" w:rsidRPr="00907C3E" w:rsidRDefault="00CC22B6" w:rsidP="00CC22B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 A Szervező nem vállal felelősséget a nyeremény kézbesítése során felmerülő hibákért vagy hiányosságokért, a kézbesítéssel kapcsolatos reklamáció kizárólag a kézbesítő vállalkozásnál tehető meg.</w:t>
      </w:r>
    </w:p>
    <w:p w:rsidR="001903D0" w:rsidRDefault="00CC22B6" w:rsidP="00190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907C3E">
        <w:rPr>
          <w:rFonts w:ascii="Arial" w:eastAsia="Times New Roman" w:hAnsi="Arial" w:cs="Arial"/>
          <w:sz w:val="24"/>
          <w:szCs w:val="24"/>
          <w:lang w:eastAsia="hu-HU"/>
        </w:rPr>
        <w:t>9.      </w:t>
      </w:r>
      <w:r w:rsidRPr="00907C3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Adatkezelés</w:t>
      </w:r>
      <w:r w:rsidRPr="00907C3E">
        <w:rPr>
          <w:rFonts w:ascii="Arial" w:eastAsia="Times New Roman" w:hAnsi="Arial" w:cs="Arial"/>
          <w:sz w:val="24"/>
          <w:szCs w:val="24"/>
          <w:lang w:eastAsia="hu-HU"/>
        </w:rPr>
        <w:t xml:space="preserve">: </w:t>
      </w:r>
    </w:p>
    <w:p w:rsidR="000741CA" w:rsidRDefault="000741CA" w:rsidP="00190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hyperlink r:id="rId10" w:history="1">
        <w:r w:rsidRPr="00263D16">
          <w:rPr>
            <w:rStyle w:val="Hiperhivatkozs"/>
            <w:rFonts w:ascii="Arial" w:eastAsia="Times New Roman" w:hAnsi="Arial" w:cs="Arial"/>
            <w:sz w:val="24"/>
            <w:szCs w:val="24"/>
            <w:lang w:eastAsia="hu-HU"/>
          </w:rPr>
          <w:t>https://ajandekpakk.hu/wp-content/uploads/2024/05/GDPR.2024.v.szbalyzat.pdf</w:t>
        </w:r>
      </w:hyperlink>
    </w:p>
    <w:p w:rsidR="000741CA" w:rsidRDefault="000741CA" w:rsidP="001903D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741C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00" w:rsidRDefault="001E3900" w:rsidP="002E1494">
      <w:pPr>
        <w:spacing w:after="0" w:line="240" w:lineRule="auto"/>
      </w:pPr>
      <w:r>
        <w:separator/>
      </w:r>
    </w:p>
  </w:endnote>
  <w:endnote w:type="continuationSeparator" w:id="0">
    <w:p w:rsidR="001E3900" w:rsidRDefault="001E3900" w:rsidP="002E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00" w:rsidRDefault="001E3900" w:rsidP="002E1494">
      <w:pPr>
        <w:spacing w:after="0" w:line="240" w:lineRule="auto"/>
      </w:pPr>
      <w:r>
        <w:separator/>
      </w:r>
    </w:p>
  </w:footnote>
  <w:footnote w:type="continuationSeparator" w:id="0">
    <w:p w:rsidR="001E3900" w:rsidRDefault="001E3900" w:rsidP="002E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94" w:rsidRDefault="002E1494" w:rsidP="002E1494">
    <w:pPr>
      <w:pStyle w:val="lfej"/>
      <w:jc w:val="right"/>
    </w:pPr>
    <w:r>
      <w:rPr>
        <w:noProof/>
        <w:lang w:eastAsia="hu-HU"/>
      </w:rPr>
      <w:drawing>
        <wp:inline distT="0" distB="0" distL="0" distR="0">
          <wp:extent cx="1597002" cy="352425"/>
          <wp:effectExtent l="0" t="0" r="381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ÉGLEGEShosszu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941" cy="354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1494" w:rsidRDefault="002E149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5210"/>
    <w:multiLevelType w:val="hybridMultilevel"/>
    <w:tmpl w:val="B9B84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A38B6"/>
    <w:multiLevelType w:val="hybridMultilevel"/>
    <w:tmpl w:val="D7E283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B6"/>
    <w:rsid w:val="000741CA"/>
    <w:rsid w:val="0014159F"/>
    <w:rsid w:val="001801F7"/>
    <w:rsid w:val="001903D0"/>
    <w:rsid w:val="001C637C"/>
    <w:rsid w:val="001E3900"/>
    <w:rsid w:val="002E1494"/>
    <w:rsid w:val="00394558"/>
    <w:rsid w:val="006A0758"/>
    <w:rsid w:val="007756CB"/>
    <w:rsid w:val="00777412"/>
    <w:rsid w:val="008766DF"/>
    <w:rsid w:val="00907C3E"/>
    <w:rsid w:val="00A04889"/>
    <w:rsid w:val="00A710E0"/>
    <w:rsid w:val="00B33AE0"/>
    <w:rsid w:val="00B46FAE"/>
    <w:rsid w:val="00BC6030"/>
    <w:rsid w:val="00C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4634B5-EC9C-4006-A23B-B8536BB4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C2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22B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C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C22B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07C3E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801F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E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1494"/>
  </w:style>
  <w:style w:type="paragraph" w:styleId="llb">
    <w:name w:val="footer"/>
    <w:basedOn w:val="Norml"/>
    <w:link w:val="llbChar"/>
    <w:uiPriority w:val="99"/>
    <w:unhideWhenUsed/>
    <w:rsid w:val="002E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8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ajandekpakk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ajandekpakk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jandekpakk.hu/wp-content/uploads/2024/05/GDPR.2024.v.szbalyza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ajandekpak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dcterms:created xsi:type="dcterms:W3CDTF">2024-05-22T20:23:00Z</dcterms:created>
  <dcterms:modified xsi:type="dcterms:W3CDTF">2024-05-22T20:23:00Z</dcterms:modified>
</cp:coreProperties>
</file>